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7A509" w14:textId="69F28681" w:rsidR="00D223D8" w:rsidRPr="00D223D8" w:rsidRDefault="00D223D8" w:rsidP="003C6FC7">
      <w:pPr>
        <w:jc w:val="center"/>
        <w:rPr>
          <w:b/>
          <w:bCs/>
        </w:rPr>
      </w:pPr>
      <w:r w:rsidRPr="00D223D8">
        <w:rPr>
          <w:b/>
          <w:bCs/>
        </w:rPr>
        <w:t>VPK Instructor Requirements</w:t>
      </w:r>
    </w:p>
    <w:p w14:paraId="4E0CB7A0" w14:textId="77777777" w:rsidR="00F879B8" w:rsidRPr="00597C71" w:rsidRDefault="00F879B8" w:rsidP="00D223D8"/>
    <w:p w14:paraId="3461C8A1" w14:textId="77777777" w:rsidR="00EC14A9" w:rsidRDefault="00F21176" w:rsidP="00D223D8">
      <w:r w:rsidRPr="00F21176">
        <w:t xml:space="preserve">Our educators show an incredible commitment to ongoing professional learning, continually building their skills to better support young children. </w:t>
      </w:r>
    </w:p>
    <w:p w14:paraId="4B92B085" w14:textId="5D26CBB5" w:rsidR="00597C71" w:rsidRPr="00F21176" w:rsidRDefault="00F21176" w:rsidP="00D223D8">
      <w:r w:rsidRPr="00F21176">
        <w:t>The training requirements for Florida’s Voluntary Prekindergarten (VPK) program build on that dedication by outlining the essential knowledge and competencies teachers need to support children’s development. Below is an overview of those requirements.</w:t>
      </w:r>
    </w:p>
    <w:p w14:paraId="6E86203E" w14:textId="77777777" w:rsidR="00F21176" w:rsidRDefault="00F21176" w:rsidP="00D223D8">
      <w:pPr>
        <w:rPr>
          <w:b/>
          <w:bCs/>
          <w:u w:val="single"/>
        </w:rPr>
      </w:pPr>
    </w:p>
    <w:p w14:paraId="31334108" w14:textId="247D1B1E" w:rsidR="00D223D8" w:rsidRPr="00F879B8" w:rsidRDefault="00D223D8" w:rsidP="00D223D8">
      <w:pPr>
        <w:rPr>
          <w:b/>
          <w:bCs/>
          <w:u w:val="single"/>
        </w:rPr>
      </w:pPr>
      <w:proofErr w:type="gramStart"/>
      <w:r w:rsidRPr="00D223D8">
        <w:rPr>
          <w:b/>
          <w:bCs/>
          <w:u w:val="single"/>
        </w:rPr>
        <w:t>School-Year</w:t>
      </w:r>
      <w:proofErr w:type="gramEnd"/>
      <w:r w:rsidRPr="00D223D8">
        <w:rPr>
          <w:b/>
          <w:bCs/>
          <w:u w:val="single"/>
        </w:rPr>
        <w:t xml:space="preserve"> VPK </w:t>
      </w:r>
      <w:r w:rsidR="00F879B8">
        <w:rPr>
          <w:b/>
          <w:bCs/>
          <w:u w:val="single"/>
        </w:rPr>
        <w:t>Program</w:t>
      </w:r>
    </w:p>
    <w:p w14:paraId="2D935DD4" w14:textId="77777777" w:rsidR="00263883" w:rsidRDefault="00263883" w:rsidP="003C6FC7">
      <w:pPr>
        <w:rPr>
          <w:b/>
          <w:bCs/>
        </w:rPr>
      </w:pPr>
    </w:p>
    <w:p w14:paraId="6DCB686E" w14:textId="400F7F4C" w:rsidR="003C6FC7" w:rsidRPr="003C6FC7" w:rsidRDefault="003C6FC7" w:rsidP="003C6FC7">
      <w:pPr>
        <w:rPr>
          <w:b/>
          <w:bCs/>
        </w:rPr>
      </w:pPr>
      <w:r w:rsidRPr="003C6FC7">
        <w:rPr>
          <w:b/>
          <w:bCs/>
        </w:rPr>
        <w:t>Each credentialed VPK Instructor (Lead Teacher) must provide the following:</w:t>
      </w:r>
    </w:p>
    <w:p w14:paraId="7D5D792A" w14:textId="6CEBEE71" w:rsidR="003C6FC7" w:rsidRPr="003C6FC7" w:rsidRDefault="003C6FC7" w:rsidP="003C6FC7">
      <w:r w:rsidRPr="003C6FC7">
        <w:rPr>
          <w:b/>
          <w:bCs/>
        </w:rPr>
        <w:t xml:space="preserve">1. </w:t>
      </w:r>
      <w:r w:rsidRPr="00CB0006">
        <w:rPr>
          <w:b/>
          <w:bCs/>
        </w:rPr>
        <w:t>A minimum of five hours of Early Literacy training is required. If the literacy training was completed after October 1, 2005, it must include:</w:t>
      </w:r>
    </w:p>
    <w:p w14:paraId="05FE2EEE" w14:textId="77777777" w:rsidR="003C6FC7" w:rsidRPr="003C6FC7" w:rsidRDefault="003C6FC7" w:rsidP="003C6FC7">
      <w:r w:rsidRPr="003C6FC7">
        <w:t xml:space="preserve">• </w:t>
      </w:r>
      <w:r w:rsidRPr="003C6FC7">
        <w:tab/>
        <w:t>Florida Standards for Four-Year-Olds, and</w:t>
      </w:r>
    </w:p>
    <w:p w14:paraId="035B1EE1" w14:textId="77777777" w:rsidR="003C6FC7" w:rsidRPr="003C6FC7" w:rsidRDefault="003C6FC7" w:rsidP="003C6FC7">
      <w:r w:rsidRPr="003C6FC7">
        <w:t xml:space="preserve">• </w:t>
      </w:r>
      <w:r w:rsidRPr="003C6FC7">
        <w:tab/>
        <w:t>VPK Emergent Literacy</w:t>
      </w:r>
    </w:p>
    <w:p w14:paraId="2A47C85A" w14:textId="178ADE2D" w:rsidR="003C6FC7" w:rsidRPr="003C6FC7" w:rsidRDefault="003C6FC7" w:rsidP="003C6FC7">
      <w:r w:rsidRPr="003C6FC7">
        <w:t>Required VPK Emergent Literacy Courses</w:t>
      </w:r>
      <w:r w:rsidR="00F879B8">
        <w:t>:</w:t>
      </w:r>
    </w:p>
    <w:p w14:paraId="406FF982" w14:textId="43556050" w:rsidR="003C6FC7" w:rsidRPr="003C6FC7" w:rsidRDefault="003C6FC7" w:rsidP="00CB0006">
      <w:pPr>
        <w:pStyle w:val="ListParagraph"/>
        <w:numPr>
          <w:ilvl w:val="0"/>
          <w:numId w:val="13"/>
        </w:numPr>
      </w:pPr>
      <w:r w:rsidRPr="003C6FC7">
        <w:t>Emergent Literacy for VPK Instructors (VPK21)</w:t>
      </w:r>
    </w:p>
    <w:p w14:paraId="22C3D289" w14:textId="441BE900" w:rsidR="003C6FC7" w:rsidRPr="003C6FC7" w:rsidRDefault="003C6FC7" w:rsidP="00CB0006">
      <w:pPr>
        <w:pStyle w:val="ListParagraph"/>
        <w:numPr>
          <w:ilvl w:val="0"/>
          <w:numId w:val="13"/>
        </w:numPr>
      </w:pPr>
      <w:r w:rsidRPr="003C6FC7">
        <w:t>Phonological Awareness Development for Preschoolers (VIPA21)</w:t>
      </w:r>
    </w:p>
    <w:p w14:paraId="288AA31D" w14:textId="5D82094B" w:rsidR="003C6FC7" w:rsidRDefault="003C6FC7" w:rsidP="00CB0006">
      <w:pPr>
        <w:pStyle w:val="ListParagraph"/>
        <w:numPr>
          <w:ilvl w:val="0"/>
          <w:numId w:val="13"/>
        </w:numPr>
      </w:pPr>
      <w:r w:rsidRPr="003C6FC7">
        <w:t>Language and Vocabulary in the VPK Classroom (LVPK21)</w:t>
      </w:r>
    </w:p>
    <w:p w14:paraId="27CF7520" w14:textId="017AA0FF" w:rsidR="003C6FC7" w:rsidRPr="003C6FC7" w:rsidRDefault="003C6FC7" w:rsidP="003C6FC7">
      <w:r>
        <w:t xml:space="preserve">These </w:t>
      </w:r>
      <w:r w:rsidR="00F879B8">
        <w:t>training courses</w:t>
      </w:r>
      <w:r>
        <w:t xml:space="preserve"> are available here: </w:t>
      </w:r>
      <w:hyperlink r:id="rId5" w:history="1">
        <w:r w:rsidRPr="003C6FC7">
          <w:rPr>
            <w:rStyle w:val="Hyperlink"/>
          </w:rPr>
          <w:t>Florida Early Childhood Professional Development Registry</w:t>
        </w:r>
      </w:hyperlink>
    </w:p>
    <w:p w14:paraId="6E63CF3F" w14:textId="77777777" w:rsidR="003C6FC7" w:rsidRDefault="003C6FC7" w:rsidP="003C6FC7">
      <w:pPr>
        <w:rPr>
          <w:b/>
          <w:bCs/>
        </w:rPr>
      </w:pPr>
    </w:p>
    <w:p w14:paraId="14395797" w14:textId="15446D69" w:rsidR="003C6FC7" w:rsidRPr="00D223D8" w:rsidRDefault="003C6FC7" w:rsidP="003C6FC7">
      <w:pPr>
        <w:rPr>
          <w:b/>
          <w:bCs/>
        </w:rPr>
      </w:pPr>
      <w:r>
        <w:rPr>
          <w:b/>
          <w:bCs/>
        </w:rPr>
        <w:t xml:space="preserve">2. </w:t>
      </w:r>
      <w:r w:rsidRPr="00D223D8">
        <w:rPr>
          <w:b/>
          <w:bCs/>
        </w:rPr>
        <w:t xml:space="preserve">Proof of </w:t>
      </w:r>
      <w:r w:rsidRPr="00D223D8">
        <w:rPr>
          <w:b/>
          <w:bCs/>
          <w:u w:val="single"/>
        </w:rPr>
        <w:t xml:space="preserve">ONE </w:t>
      </w:r>
      <w:r w:rsidRPr="00D223D8">
        <w:rPr>
          <w:b/>
          <w:bCs/>
        </w:rPr>
        <w:t>of the following credentials:</w:t>
      </w:r>
    </w:p>
    <w:p w14:paraId="6982246D" w14:textId="77777777" w:rsidR="00D223D8" w:rsidRPr="00D223D8" w:rsidRDefault="00D223D8" w:rsidP="003C6FC7">
      <w:pPr>
        <w:pStyle w:val="ListParagraph"/>
        <w:numPr>
          <w:ilvl w:val="0"/>
          <w:numId w:val="12"/>
        </w:numPr>
      </w:pPr>
      <w:r w:rsidRPr="00D223D8">
        <w:t>A Child Development Associate (CDA) or Florida Child Care Professional Certificate (FCCPC) earned within the last five (5) years</w:t>
      </w:r>
    </w:p>
    <w:p w14:paraId="40BC46BC" w14:textId="77777777" w:rsidR="00D223D8" w:rsidRPr="00D223D8" w:rsidRDefault="00D223D8" w:rsidP="00D223D8">
      <w:pPr>
        <w:numPr>
          <w:ilvl w:val="0"/>
          <w:numId w:val="1"/>
        </w:numPr>
      </w:pPr>
      <w:r w:rsidRPr="00D223D8">
        <w:t xml:space="preserve">An </w:t>
      </w:r>
      <w:proofErr w:type="gramStart"/>
      <w:r w:rsidRPr="00D223D8">
        <w:t>Associate’s Degree</w:t>
      </w:r>
      <w:proofErr w:type="gramEnd"/>
      <w:r w:rsidRPr="00D223D8">
        <w:t xml:space="preserve"> or higher in Child Development</w:t>
      </w:r>
    </w:p>
    <w:p w14:paraId="11F26BAC" w14:textId="77777777" w:rsidR="00D223D8" w:rsidRPr="00D223D8" w:rsidRDefault="00D223D8" w:rsidP="00D223D8">
      <w:pPr>
        <w:numPr>
          <w:ilvl w:val="0"/>
          <w:numId w:val="1"/>
        </w:numPr>
      </w:pPr>
      <w:r w:rsidRPr="00D223D8">
        <w:t xml:space="preserve">An </w:t>
      </w:r>
      <w:proofErr w:type="gramStart"/>
      <w:r w:rsidRPr="00D223D8">
        <w:t>Associate’s Degree</w:t>
      </w:r>
      <w:proofErr w:type="gramEnd"/>
      <w:r w:rsidRPr="00D223D8">
        <w:t xml:space="preserve"> or higher in an unrelated field </w:t>
      </w:r>
      <w:r w:rsidRPr="007876F3">
        <w:t>plus:</w:t>
      </w:r>
      <w:r w:rsidRPr="00D223D8">
        <w:t xml:space="preserve"> </w:t>
      </w:r>
    </w:p>
    <w:p w14:paraId="1C196301" w14:textId="77777777" w:rsidR="00D223D8" w:rsidRPr="00D223D8" w:rsidRDefault="00D223D8" w:rsidP="00D223D8">
      <w:pPr>
        <w:numPr>
          <w:ilvl w:val="1"/>
          <w:numId w:val="1"/>
        </w:numPr>
      </w:pPr>
      <w:r w:rsidRPr="00D223D8">
        <w:t>At least 6 credit hours in Early Childhood Education or Child Development</w:t>
      </w:r>
    </w:p>
    <w:p w14:paraId="14F7D5B6" w14:textId="77777777" w:rsidR="00D223D8" w:rsidRPr="00D223D8" w:rsidRDefault="00D223D8" w:rsidP="00D223D8">
      <w:pPr>
        <w:numPr>
          <w:ilvl w:val="1"/>
          <w:numId w:val="1"/>
        </w:numPr>
      </w:pPr>
      <w:r w:rsidRPr="00D223D8">
        <w:lastRenderedPageBreak/>
        <w:t>At least 480 hours of experience teaching or providing childcare for children from birth through age 8</w:t>
      </w:r>
    </w:p>
    <w:p w14:paraId="02CE7160" w14:textId="00C2CC16" w:rsidR="00D223D8" w:rsidRPr="00D223D8" w:rsidRDefault="00D223D8" w:rsidP="00D223D8">
      <w:pPr>
        <w:numPr>
          <w:ilvl w:val="0"/>
          <w:numId w:val="1"/>
        </w:numPr>
      </w:pPr>
      <w:r w:rsidRPr="00D223D8">
        <w:t xml:space="preserve">A </w:t>
      </w:r>
      <w:proofErr w:type="gramStart"/>
      <w:r w:rsidRPr="00D223D8">
        <w:t>Bachelor’s Degree</w:t>
      </w:r>
      <w:proofErr w:type="gramEnd"/>
      <w:r w:rsidRPr="00D223D8">
        <w:t xml:space="preserve"> or higher </w:t>
      </w:r>
      <w:r w:rsidR="0044415E">
        <w:t xml:space="preserve">either </w:t>
      </w:r>
      <w:r w:rsidRPr="00D223D8">
        <w:t xml:space="preserve">in: </w:t>
      </w:r>
    </w:p>
    <w:p w14:paraId="44E02393" w14:textId="77777777" w:rsidR="00D223D8" w:rsidRPr="00D223D8" w:rsidRDefault="00D223D8" w:rsidP="00D223D8">
      <w:pPr>
        <w:numPr>
          <w:ilvl w:val="1"/>
          <w:numId w:val="1"/>
        </w:numPr>
      </w:pPr>
      <w:r w:rsidRPr="00D223D8">
        <w:t>Early Childhood Education</w:t>
      </w:r>
    </w:p>
    <w:p w14:paraId="65C1A4FB" w14:textId="77777777" w:rsidR="00D223D8" w:rsidRPr="00D223D8" w:rsidRDefault="00D223D8" w:rsidP="00D223D8">
      <w:pPr>
        <w:numPr>
          <w:ilvl w:val="1"/>
          <w:numId w:val="1"/>
        </w:numPr>
      </w:pPr>
      <w:r w:rsidRPr="00D223D8">
        <w:t>Prekindergarten or Primary Education</w:t>
      </w:r>
    </w:p>
    <w:p w14:paraId="50E31536" w14:textId="77777777" w:rsidR="00D223D8" w:rsidRPr="00D223D8" w:rsidRDefault="00D223D8" w:rsidP="00D223D8">
      <w:pPr>
        <w:numPr>
          <w:ilvl w:val="1"/>
          <w:numId w:val="1"/>
        </w:numPr>
      </w:pPr>
      <w:r w:rsidRPr="00D223D8">
        <w:t>Preschool Education</w:t>
      </w:r>
    </w:p>
    <w:p w14:paraId="32B1A544" w14:textId="77777777" w:rsidR="00D223D8" w:rsidRPr="00D223D8" w:rsidRDefault="00D223D8" w:rsidP="00D223D8">
      <w:pPr>
        <w:numPr>
          <w:ilvl w:val="1"/>
          <w:numId w:val="1"/>
        </w:numPr>
      </w:pPr>
      <w:r w:rsidRPr="00D223D8">
        <w:t>Family and Consumer Science</w:t>
      </w:r>
    </w:p>
    <w:p w14:paraId="641DE3B7" w14:textId="77777777" w:rsidR="00D223D8" w:rsidRPr="00D223D8" w:rsidRDefault="00D223D8" w:rsidP="00D223D8">
      <w:pPr>
        <w:numPr>
          <w:ilvl w:val="0"/>
          <w:numId w:val="1"/>
        </w:numPr>
      </w:pPr>
      <w:r w:rsidRPr="00D223D8">
        <w:t xml:space="preserve">A </w:t>
      </w:r>
      <w:proofErr w:type="gramStart"/>
      <w:r w:rsidRPr="00D223D8">
        <w:t>Bachelor’s Degree</w:t>
      </w:r>
      <w:proofErr w:type="gramEnd"/>
      <w:r w:rsidRPr="00D223D8">
        <w:t xml:space="preserve"> in Elementary Education with: </w:t>
      </w:r>
    </w:p>
    <w:p w14:paraId="69B5BE4B" w14:textId="72403C42" w:rsidR="00D223D8" w:rsidRPr="00D223D8" w:rsidRDefault="00D223D8" w:rsidP="00D223D8">
      <w:pPr>
        <w:numPr>
          <w:ilvl w:val="1"/>
          <w:numId w:val="1"/>
        </w:numPr>
      </w:pPr>
      <w:r w:rsidRPr="00D223D8">
        <w:t>Florida Educator’s Certificate</w:t>
      </w:r>
    </w:p>
    <w:p w14:paraId="7C5222C7" w14:textId="77777777" w:rsidR="00D223D8" w:rsidRPr="00D223D8" w:rsidRDefault="00D223D8" w:rsidP="00D223D8">
      <w:pPr>
        <w:numPr>
          <w:ilvl w:val="1"/>
          <w:numId w:val="1"/>
        </w:numPr>
      </w:pPr>
      <w:r w:rsidRPr="00D223D8">
        <w:t>Certification to teach children from birth through 6th grade</w:t>
      </w:r>
    </w:p>
    <w:p w14:paraId="760D1CD5" w14:textId="77777777" w:rsidR="00D223D8" w:rsidRPr="00D223D8" w:rsidRDefault="00D223D8" w:rsidP="00D223D8">
      <w:pPr>
        <w:numPr>
          <w:ilvl w:val="1"/>
          <w:numId w:val="1"/>
        </w:numPr>
      </w:pPr>
      <w:r w:rsidRPr="00D223D8">
        <w:t>No history of certificate suspension or revocation</w:t>
      </w:r>
    </w:p>
    <w:p w14:paraId="3A584316" w14:textId="664BD727" w:rsidR="00CB0006" w:rsidRDefault="00D223D8" w:rsidP="00D223D8">
      <w:r w:rsidRPr="00D223D8">
        <w:rPr>
          <w:b/>
          <w:bCs/>
        </w:rPr>
        <w:t>Note:</w:t>
      </w:r>
      <w:r w:rsidRPr="00D223D8">
        <w:t xml:space="preserve"> Degrees earned outside the United States must be evaluated and translated by an accredited organization and submitted to DCF for approval.</w:t>
      </w:r>
    </w:p>
    <w:p w14:paraId="71340441" w14:textId="77777777" w:rsidR="00CB0006" w:rsidRPr="00D223D8" w:rsidRDefault="00CB0006" w:rsidP="00D223D8"/>
    <w:p w14:paraId="004DB0BA" w14:textId="616B3BD8" w:rsidR="00CB0006" w:rsidRDefault="00CB0006" w:rsidP="00CB0006">
      <w:pPr>
        <w:rPr>
          <w:b/>
          <w:bCs/>
        </w:rPr>
      </w:pPr>
      <w:r>
        <w:rPr>
          <w:b/>
          <w:bCs/>
        </w:rPr>
        <w:t>3</w:t>
      </w:r>
      <w:r w:rsidRPr="00CB0006">
        <w:rPr>
          <w:b/>
          <w:bCs/>
        </w:rPr>
        <w:t xml:space="preserve">. </w:t>
      </w:r>
      <w:r w:rsidRPr="00D223D8">
        <w:rPr>
          <w:b/>
          <w:bCs/>
        </w:rPr>
        <w:t>Required Background Documentation</w:t>
      </w:r>
      <w:r>
        <w:rPr>
          <w:b/>
          <w:bCs/>
        </w:rPr>
        <w:t>:</w:t>
      </w:r>
    </w:p>
    <w:p w14:paraId="29D6C4E8" w14:textId="77777777" w:rsidR="00CB0006" w:rsidRPr="00D223D8" w:rsidRDefault="00CB0006" w:rsidP="00CB0006">
      <w:pPr>
        <w:numPr>
          <w:ilvl w:val="0"/>
          <w:numId w:val="2"/>
        </w:numPr>
      </w:pPr>
      <w:r w:rsidRPr="00D223D8">
        <w:t>Copy of Florida Department of Law Enforcement (FDLE) Criminal Background Screening completed within the past 5 years</w:t>
      </w:r>
    </w:p>
    <w:p w14:paraId="2F4CD0A0" w14:textId="77777777" w:rsidR="00CB0006" w:rsidRPr="00D223D8" w:rsidRDefault="00CB0006" w:rsidP="00CB0006">
      <w:pPr>
        <w:numPr>
          <w:ilvl w:val="0"/>
          <w:numId w:val="2"/>
        </w:numPr>
      </w:pPr>
      <w:r w:rsidRPr="00D223D8">
        <w:t>Copy of Federal Bureau of Investigation (FBI) Criminal Background Check completed within the past 5 years</w:t>
      </w:r>
    </w:p>
    <w:p w14:paraId="30EC4385" w14:textId="77777777" w:rsidR="00CB0006" w:rsidRDefault="00CB0006" w:rsidP="00CB0006">
      <w:pPr>
        <w:numPr>
          <w:ilvl w:val="0"/>
          <w:numId w:val="2"/>
        </w:numPr>
      </w:pPr>
      <w:r w:rsidRPr="00D223D8">
        <w:t>Copy of Affidavit of Good Moral Character</w:t>
      </w:r>
    </w:p>
    <w:p w14:paraId="5E2EAC84" w14:textId="77777777" w:rsidR="00CB0006" w:rsidRDefault="00CB0006" w:rsidP="00CB0006"/>
    <w:p w14:paraId="2DA4727B" w14:textId="21F31748" w:rsidR="00D223D8" w:rsidRPr="00D223D8" w:rsidRDefault="00D223D8" w:rsidP="00D223D8">
      <w:pPr>
        <w:rPr>
          <w:b/>
          <w:bCs/>
        </w:rPr>
      </w:pPr>
      <w:r w:rsidRPr="00D223D8">
        <w:rPr>
          <w:b/>
          <w:bCs/>
        </w:rPr>
        <w:t>Requirements for Each VPK Aide/Assistant</w:t>
      </w:r>
    </w:p>
    <w:p w14:paraId="18C8A976" w14:textId="77777777" w:rsidR="00D223D8" w:rsidRPr="00D223D8" w:rsidRDefault="00D223D8" w:rsidP="00D223D8">
      <w:pPr>
        <w:numPr>
          <w:ilvl w:val="0"/>
          <w:numId w:val="3"/>
        </w:numPr>
      </w:pPr>
      <w:r w:rsidRPr="00D223D8">
        <w:t>FDLE Criminal Background Screening (completed within the past 5 years)</w:t>
      </w:r>
    </w:p>
    <w:p w14:paraId="6519BFFF" w14:textId="77777777" w:rsidR="00D223D8" w:rsidRPr="00D223D8" w:rsidRDefault="00D223D8" w:rsidP="00D223D8">
      <w:pPr>
        <w:numPr>
          <w:ilvl w:val="0"/>
          <w:numId w:val="3"/>
        </w:numPr>
      </w:pPr>
      <w:r w:rsidRPr="00D223D8">
        <w:t>FBI Criminal Background Check (completed within the past 5 years)</w:t>
      </w:r>
    </w:p>
    <w:p w14:paraId="27E79951" w14:textId="77777777" w:rsidR="00D223D8" w:rsidRPr="00D223D8" w:rsidRDefault="00D223D8" w:rsidP="00D223D8">
      <w:pPr>
        <w:numPr>
          <w:ilvl w:val="0"/>
          <w:numId w:val="3"/>
        </w:numPr>
      </w:pPr>
      <w:r w:rsidRPr="00D223D8">
        <w:t>Affidavit of Good Moral Character</w:t>
      </w:r>
    </w:p>
    <w:p w14:paraId="24830E6E" w14:textId="2C4BD90E" w:rsidR="00F879B8" w:rsidRDefault="00F879B8" w:rsidP="00D223D8"/>
    <w:p w14:paraId="2D1EFF02" w14:textId="77777777" w:rsidR="00841FB0" w:rsidRDefault="00841FB0" w:rsidP="00D223D8">
      <w:pPr>
        <w:rPr>
          <w:b/>
          <w:bCs/>
        </w:rPr>
      </w:pPr>
    </w:p>
    <w:p w14:paraId="50B4F5AA" w14:textId="56379369" w:rsidR="00F879B8" w:rsidRPr="00263883" w:rsidRDefault="00F879B8" w:rsidP="00D223D8">
      <w:pPr>
        <w:rPr>
          <w:b/>
          <w:bCs/>
        </w:rPr>
      </w:pPr>
      <w:r w:rsidRPr="00263883">
        <w:rPr>
          <w:b/>
          <w:bCs/>
        </w:rPr>
        <w:lastRenderedPageBreak/>
        <w:t>Additional Requirements:</w:t>
      </w:r>
    </w:p>
    <w:p w14:paraId="2FFAB879" w14:textId="4401D601" w:rsidR="00F879B8" w:rsidRPr="00F879B8" w:rsidRDefault="00F879B8" w:rsidP="00F879B8">
      <w:r w:rsidRPr="00F879B8">
        <w:t>VPK test administrators</w:t>
      </w:r>
      <w:r>
        <w:t xml:space="preserve"> (leads, aides or directors)</w:t>
      </w:r>
      <w:r w:rsidRPr="00F879B8">
        <w:t xml:space="preserve"> are required to complete the FAST Star Early Literacy Test Administrator training each year and </w:t>
      </w:r>
      <w:r w:rsidRPr="00F879B8">
        <w:rPr>
          <w:u w:val="single"/>
        </w:rPr>
        <w:t>must be completed before administering the Star Early Literacy assessments</w:t>
      </w:r>
      <w:r w:rsidRPr="00F879B8">
        <w:t xml:space="preserve">: </w:t>
      </w:r>
    </w:p>
    <w:p w14:paraId="4083D299" w14:textId="77777777" w:rsidR="00F879B8" w:rsidRPr="00CB0006" w:rsidRDefault="00F879B8" w:rsidP="00F879B8">
      <w:pPr>
        <w:pStyle w:val="ListParagraph"/>
        <w:numPr>
          <w:ilvl w:val="0"/>
          <w:numId w:val="12"/>
        </w:numPr>
      </w:pPr>
      <w:r w:rsidRPr="00CB0006">
        <w:t xml:space="preserve"> Certificate of Completion titled “VPK FAST Star Early Literacy Test Administrator”</w:t>
      </w:r>
    </w:p>
    <w:p w14:paraId="1C330CDA" w14:textId="77777777" w:rsidR="00F879B8" w:rsidRPr="00CB0006" w:rsidRDefault="00F879B8" w:rsidP="00F879B8">
      <w:pPr>
        <w:pStyle w:val="ListParagraph"/>
        <w:numPr>
          <w:ilvl w:val="0"/>
          <w:numId w:val="12"/>
        </w:numPr>
      </w:pPr>
      <w:r w:rsidRPr="00CB0006">
        <w:t>Test Administration and Security Agreement</w:t>
      </w:r>
    </w:p>
    <w:p w14:paraId="6D80D5CB" w14:textId="77777777" w:rsidR="00F879B8" w:rsidRDefault="00F879B8" w:rsidP="00F879B8">
      <w:pPr>
        <w:pStyle w:val="ListParagraph"/>
        <w:numPr>
          <w:ilvl w:val="0"/>
          <w:numId w:val="12"/>
        </w:numPr>
      </w:pPr>
      <w:r w:rsidRPr="00CB0006">
        <w:t xml:space="preserve">Test Administrator Prohibited Activities Agreement     </w:t>
      </w:r>
    </w:p>
    <w:p w14:paraId="5FFAB238" w14:textId="77777777" w:rsidR="0015734C" w:rsidRDefault="00F879B8" w:rsidP="00D223D8">
      <w:r w:rsidRPr="00CB0006">
        <w:t xml:space="preserve"> </w:t>
      </w:r>
      <w:r>
        <w:t xml:space="preserve">These training courses are available here: </w:t>
      </w:r>
      <w:hyperlink r:id="rId6" w:history="1">
        <w:r w:rsidRPr="00CB0006">
          <w:rPr>
            <w:color w:val="0000FF"/>
            <w:u w:val="single"/>
          </w:rPr>
          <w:t>VPK Florida</w:t>
        </w:r>
      </w:hyperlink>
    </w:p>
    <w:p w14:paraId="585FE672" w14:textId="77777777" w:rsidR="00442BDE" w:rsidRDefault="00442BDE" w:rsidP="00D223D8">
      <w:pPr>
        <w:rPr>
          <w:b/>
          <w:bCs/>
          <w:u w:val="single"/>
        </w:rPr>
      </w:pPr>
    </w:p>
    <w:p w14:paraId="33081B93" w14:textId="77777777" w:rsidR="00442BDE" w:rsidRDefault="00442BDE" w:rsidP="00D223D8">
      <w:pPr>
        <w:rPr>
          <w:b/>
          <w:bCs/>
          <w:u w:val="single"/>
        </w:rPr>
      </w:pPr>
    </w:p>
    <w:p w14:paraId="1DBC2C73" w14:textId="72188DE2" w:rsidR="00D223D8" w:rsidRPr="00D223D8" w:rsidRDefault="00D223D8" w:rsidP="00D223D8">
      <w:r w:rsidRPr="00D223D8">
        <w:rPr>
          <w:b/>
          <w:bCs/>
          <w:u w:val="single"/>
        </w:rPr>
        <w:t>Summer VPK Program</w:t>
      </w:r>
    </w:p>
    <w:p w14:paraId="0DECB3FF" w14:textId="77777777" w:rsidR="00263883" w:rsidRDefault="00263883" w:rsidP="00D223D8">
      <w:pPr>
        <w:rPr>
          <w:b/>
          <w:bCs/>
        </w:rPr>
      </w:pPr>
    </w:p>
    <w:p w14:paraId="57020387" w14:textId="098351FB" w:rsidR="00D223D8" w:rsidRPr="00D223D8" w:rsidRDefault="00D223D8" w:rsidP="00D223D8">
      <w:pPr>
        <w:rPr>
          <w:b/>
          <w:bCs/>
        </w:rPr>
      </w:pPr>
      <w:r w:rsidRPr="00D223D8">
        <w:rPr>
          <w:b/>
          <w:bCs/>
        </w:rPr>
        <w:t>Each credentialed VPK Instructor must provide:</w:t>
      </w:r>
    </w:p>
    <w:p w14:paraId="034E4463" w14:textId="77777777" w:rsidR="00D223D8" w:rsidRPr="00D223D8" w:rsidRDefault="00D223D8" w:rsidP="00D223D8">
      <w:pPr>
        <w:rPr>
          <w:b/>
          <w:bCs/>
        </w:rPr>
      </w:pPr>
      <w:r w:rsidRPr="00D223D8">
        <w:rPr>
          <w:b/>
          <w:bCs/>
        </w:rPr>
        <w:t>1. Proof of ONE of the following credentials:</w:t>
      </w:r>
    </w:p>
    <w:p w14:paraId="6CA2447B" w14:textId="77777777" w:rsidR="00D223D8" w:rsidRPr="00D223D8" w:rsidRDefault="00D223D8" w:rsidP="00D223D8">
      <w:pPr>
        <w:numPr>
          <w:ilvl w:val="0"/>
          <w:numId w:val="4"/>
        </w:numPr>
      </w:pPr>
      <w:r w:rsidRPr="00D223D8">
        <w:t xml:space="preserve">A </w:t>
      </w:r>
      <w:proofErr w:type="gramStart"/>
      <w:r w:rsidRPr="00D223D8">
        <w:t>Bachelor’s Degree</w:t>
      </w:r>
      <w:proofErr w:type="gramEnd"/>
      <w:r w:rsidRPr="00D223D8">
        <w:t xml:space="preserve"> or higher in: </w:t>
      </w:r>
    </w:p>
    <w:p w14:paraId="282A1D92" w14:textId="77777777" w:rsidR="00D223D8" w:rsidRPr="00D223D8" w:rsidRDefault="00D223D8" w:rsidP="00D223D8">
      <w:pPr>
        <w:numPr>
          <w:ilvl w:val="1"/>
          <w:numId w:val="4"/>
        </w:numPr>
      </w:pPr>
      <w:r w:rsidRPr="00D223D8">
        <w:t>Early Childhood Education</w:t>
      </w:r>
    </w:p>
    <w:p w14:paraId="72BD3065" w14:textId="77777777" w:rsidR="00D223D8" w:rsidRPr="00D223D8" w:rsidRDefault="00D223D8" w:rsidP="00D223D8">
      <w:pPr>
        <w:numPr>
          <w:ilvl w:val="1"/>
          <w:numId w:val="4"/>
        </w:numPr>
      </w:pPr>
      <w:r w:rsidRPr="00D223D8">
        <w:t>Prekindergarten or Primary Education</w:t>
      </w:r>
    </w:p>
    <w:p w14:paraId="5EF68209" w14:textId="77777777" w:rsidR="00D223D8" w:rsidRPr="00D223D8" w:rsidRDefault="00D223D8" w:rsidP="00D223D8">
      <w:pPr>
        <w:numPr>
          <w:ilvl w:val="1"/>
          <w:numId w:val="4"/>
        </w:numPr>
      </w:pPr>
      <w:r w:rsidRPr="00D223D8">
        <w:t>Preschool Education</w:t>
      </w:r>
    </w:p>
    <w:p w14:paraId="31E76A1D" w14:textId="77777777" w:rsidR="00D223D8" w:rsidRPr="00D223D8" w:rsidRDefault="00D223D8" w:rsidP="00D223D8">
      <w:pPr>
        <w:numPr>
          <w:ilvl w:val="1"/>
          <w:numId w:val="4"/>
        </w:numPr>
      </w:pPr>
      <w:r w:rsidRPr="00D223D8">
        <w:t>Family and Consumer Science</w:t>
      </w:r>
    </w:p>
    <w:p w14:paraId="15DEA205" w14:textId="77777777" w:rsidR="00D223D8" w:rsidRPr="00D223D8" w:rsidRDefault="00D223D8" w:rsidP="00D223D8">
      <w:pPr>
        <w:numPr>
          <w:ilvl w:val="0"/>
          <w:numId w:val="4"/>
        </w:numPr>
      </w:pPr>
      <w:r w:rsidRPr="00D223D8">
        <w:t xml:space="preserve">A </w:t>
      </w:r>
      <w:proofErr w:type="gramStart"/>
      <w:r w:rsidRPr="00D223D8">
        <w:t>Bachelor’s Degree</w:t>
      </w:r>
      <w:proofErr w:type="gramEnd"/>
      <w:r w:rsidRPr="00D223D8">
        <w:t xml:space="preserve"> in Elementary Education </w:t>
      </w:r>
      <w:r w:rsidRPr="00D223D8">
        <w:rPr>
          <w:b/>
          <w:bCs/>
        </w:rPr>
        <w:t>with</w:t>
      </w:r>
      <w:r w:rsidRPr="00D223D8">
        <w:t xml:space="preserve">: </w:t>
      </w:r>
    </w:p>
    <w:p w14:paraId="18FA583C" w14:textId="21DF3154" w:rsidR="00D223D8" w:rsidRPr="00D223D8" w:rsidRDefault="00D223D8" w:rsidP="00D223D8">
      <w:pPr>
        <w:numPr>
          <w:ilvl w:val="1"/>
          <w:numId w:val="4"/>
        </w:numPr>
      </w:pPr>
      <w:r w:rsidRPr="00D223D8">
        <w:t xml:space="preserve">Florida Educator’s Certificate </w:t>
      </w:r>
    </w:p>
    <w:p w14:paraId="5717B509" w14:textId="77777777" w:rsidR="00D223D8" w:rsidRPr="00D223D8" w:rsidRDefault="00D223D8" w:rsidP="00D223D8">
      <w:pPr>
        <w:numPr>
          <w:ilvl w:val="1"/>
          <w:numId w:val="4"/>
        </w:numPr>
      </w:pPr>
      <w:r w:rsidRPr="00D223D8">
        <w:t>Certification to teach children from birth through 6th grade</w:t>
      </w:r>
    </w:p>
    <w:p w14:paraId="4388FFCC" w14:textId="77777777" w:rsidR="00D223D8" w:rsidRPr="00D223D8" w:rsidRDefault="00D223D8" w:rsidP="00D223D8">
      <w:pPr>
        <w:numPr>
          <w:ilvl w:val="1"/>
          <w:numId w:val="4"/>
        </w:numPr>
      </w:pPr>
      <w:r w:rsidRPr="00D223D8">
        <w:t>No history of certificate suspension or revocation</w:t>
      </w:r>
    </w:p>
    <w:p w14:paraId="79CA13AA" w14:textId="77777777" w:rsidR="00D223D8" w:rsidRPr="00D223D8" w:rsidRDefault="00D223D8" w:rsidP="00D223D8">
      <w:pPr>
        <w:numPr>
          <w:ilvl w:val="0"/>
          <w:numId w:val="4"/>
        </w:numPr>
      </w:pPr>
      <w:r w:rsidRPr="00D223D8">
        <w:t>A valid (current) Florida Educator Certificate</w:t>
      </w:r>
    </w:p>
    <w:p w14:paraId="586169CD" w14:textId="77777777" w:rsidR="00D223D8" w:rsidRPr="00D223D8" w:rsidRDefault="00D223D8" w:rsidP="00D223D8">
      <w:r w:rsidRPr="00D223D8">
        <w:rPr>
          <w:b/>
          <w:bCs/>
        </w:rPr>
        <w:t>Note:</w:t>
      </w:r>
      <w:r w:rsidRPr="00D223D8">
        <w:t xml:space="preserve"> Degrees earned outside the United States must be evaluated and translated by an accredited organization and submitted to DCF for approval.</w:t>
      </w:r>
    </w:p>
    <w:p w14:paraId="574302E2" w14:textId="77777777" w:rsidR="00442BDE" w:rsidRDefault="00442BDE" w:rsidP="00D223D8">
      <w:pPr>
        <w:rPr>
          <w:b/>
          <w:bCs/>
        </w:rPr>
      </w:pPr>
    </w:p>
    <w:p w14:paraId="2C24BFDB" w14:textId="5916B5A3" w:rsidR="00D223D8" w:rsidRPr="00D223D8" w:rsidRDefault="00D223D8" w:rsidP="00D223D8">
      <w:pPr>
        <w:rPr>
          <w:b/>
          <w:bCs/>
        </w:rPr>
      </w:pPr>
      <w:r w:rsidRPr="00D223D8">
        <w:rPr>
          <w:b/>
          <w:bCs/>
        </w:rPr>
        <w:lastRenderedPageBreak/>
        <w:t>2. Required Background Documentation</w:t>
      </w:r>
    </w:p>
    <w:p w14:paraId="18E0FAFE" w14:textId="77777777" w:rsidR="00D223D8" w:rsidRPr="00D223D8" w:rsidRDefault="00D223D8" w:rsidP="00D223D8">
      <w:pPr>
        <w:numPr>
          <w:ilvl w:val="0"/>
          <w:numId w:val="5"/>
        </w:numPr>
      </w:pPr>
      <w:r w:rsidRPr="00D223D8">
        <w:t>FDLE Criminal Background Screening (completed within the past 5 years)</w:t>
      </w:r>
    </w:p>
    <w:p w14:paraId="0A09B23A" w14:textId="77777777" w:rsidR="00D223D8" w:rsidRPr="00D223D8" w:rsidRDefault="00D223D8" w:rsidP="00D223D8">
      <w:pPr>
        <w:numPr>
          <w:ilvl w:val="0"/>
          <w:numId w:val="5"/>
        </w:numPr>
      </w:pPr>
      <w:r w:rsidRPr="00D223D8">
        <w:t>FBI Criminal Background Check (completed within the past 5 years)</w:t>
      </w:r>
    </w:p>
    <w:p w14:paraId="31070747" w14:textId="77777777" w:rsidR="00D223D8" w:rsidRPr="00D223D8" w:rsidRDefault="00D223D8" w:rsidP="00D223D8">
      <w:pPr>
        <w:numPr>
          <w:ilvl w:val="0"/>
          <w:numId w:val="5"/>
        </w:numPr>
      </w:pPr>
      <w:r w:rsidRPr="00D223D8">
        <w:t>Affidavit of Good Moral Character</w:t>
      </w:r>
    </w:p>
    <w:p w14:paraId="4A870504" w14:textId="77777777" w:rsidR="003A469F" w:rsidRDefault="003A469F"/>
    <w:sectPr w:rsidR="003A4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10BF"/>
    <w:multiLevelType w:val="hybridMultilevel"/>
    <w:tmpl w:val="1CAC5B22"/>
    <w:lvl w:ilvl="0" w:tplc="1AF69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83189"/>
    <w:multiLevelType w:val="hybridMultilevel"/>
    <w:tmpl w:val="8A8A6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E31BC"/>
    <w:multiLevelType w:val="multilevel"/>
    <w:tmpl w:val="6F12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A37B6"/>
    <w:multiLevelType w:val="hybridMultilevel"/>
    <w:tmpl w:val="F8FEEC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F56BE"/>
    <w:multiLevelType w:val="multilevel"/>
    <w:tmpl w:val="0138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A86258"/>
    <w:multiLevelType w:val="multilevel"/>
    <w:tmpl w:val="07DE3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41509"/>
    <w:multiLevelType w:val="hybridMultilevel"/>
    <w:tmpl w:val="7A1AC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F378D0"/>
    <w:multiLevelType w:val="multilevel"/>
    <w:tmpl w:val="12CC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B0371E"/>
    <w:multiLevelType w:val="multilevel"/>
    <w:tmpl w:val="4B98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D93DAF"/>
    <w:multiLevelType w:val="hybridMultilevel"/>
    <w:tmpl w:val="1112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E13CDA"/>
    <w:multiLevelType w:val="hybridMultilevel"/>
    <w:tmpl w:val="B2B204B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BF753D"/>
    <w:multiLevelType w:val="hybridMultilevel"/>
    <w:tmpl w:val="451210B8"/>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9AC1DC9"/>
    <w:multiLevelType w:val="multilevel"/>
    <w:tmpl w:val="CE3A1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4C24C2"/>
    <w:multiLevelType w:val="hybridMultilevel"/>
    <w:tmpl w:val="A008CF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925097">
    <w:abstractNumId w:val="7"/>
  </w:num>
  <w:num w:numId="2" w16cid:durableId="157042720">
    <w:abstractNumId w:val="8"/>
  </w:num>
  <w:num w:numId="3" w16cid:durableId="149058467">
    <w:abstractNumId w:val="4"/>
  </w:num>
  <w:num w:numId="4" w16cid:durableId="1120343225">
    <w:abstractNumId w:val="12"/>
  </w:num>
  <w:num w:numId="5" w16cid:durableId="805779050">
    <w:abstractNumId w:val="2"/>
  </w:num>
  <w:num w:numId="6" w16cid:durableId="197161957">
    <w:abstractNumId w:val="1"/>
  </w:num>
  <w:num w:numId="7" w16cid:durableId="271592659">
    <w:abstractNumId w:val="6"/>
  </w:num>
  <w:num w:numId="8" w16cid:durableId="1362970022">
    <w:abstractNumId w:val="5"/>
  </w:num>
  <w:num w:numId="9" w16cid:durableId="2041936318">
    <w:abstractNumId w:val="3"/>
  </w:num>
  <w:num w:numId="10" w16cid:durableId="50077884">
    <w:abstractNumId w:val="0"/>
  </w:num>
  <w:num w:numId="11" w16cid:durableId="689260383">
    <w:abstractNumId w:val="10"/>
  </w:num>
  <w:num w:numId="12" w16cid:durableId="1772313047">
    <w:abstractNumId w:val="9"/>
  </w:num>
  <w:num w:numId="13" w16cid:durableId="1754474515">
    <w:abstractNumId w:val="11"/>
  </w:num>
  <w:num w:numId="14" w16cid:durableId="10387763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D8"/>
    <w:rsid w:val="0015734C"/>
    <w:rsid w:val="001952CD"/>
    <w:rsid w:val="00263883"/>
    <w:rsid w:val="003A469F"/>
    <w:rsid w:val="003C6FC7"/>
    <w:rsid w:val="00442BDE"/>
    <w:rsid w:val="0044415E"/>
    <w:rsid w:val="00597C71"/>
    <w:rsid w:val="005C3CD7"/>
    <w:rsid w:val="00664A8A"/>
    <w:rsid w:val="0074734C"/>
    <w:rsid w:val="007876F3"/>
    <w:rsid w:val="00841FB0"/>
    <w:rsid w:val="00A62498"/>
    <w:rsid w:val="00CB0006"/>
    <w:rsid w:val="00D223D8"/>
    <w:rsid w:val="00EC14A9"/>
    <w:rsid w:val="00F21176"/>
    <w:rsid w:val="00F8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9277B"/>
  <w15:chartTrackingRefBased/>
  <w15:docId w15:val="{7888544E-8ADF-489E-A12F-9276E8A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3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3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3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3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3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3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3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3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3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3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3D8"/>
    <w:rPr>
      <w:rFonts w:eastAsiaTheme="majorEastAsia" w:cstheme="majorBidi"/>
      <w:color w:val="272727" w:themeColor="text1" w:themeTint="D8"/>
    </w:rPr>
  </w:style>
  <w:style w:type="paragraph" w:styleId="Title">
    <w:name w:val="Title"/>
    <w:basedOn w:val="Normal"/>
    <w:next w:val="Normal"/>
    <w:link w:val="TitleChar"/>
    <w:uiPriority w:val="10"/>
    <w:qFormat/>
    <w:rsid w:val="00D22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3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3D8"/>
    <w:pPr>
      <w:spacing w:before="160"/>
      <w:jc w:val="center"/>
    </w:pPr>
    <w:rPr>
      <w:i/>
      <w:iCs/>
      <w:color w:val="404040" w:themeColor="text1" w:themeTint="BF"/>
    </w:rPr>
  </w:style>
  <w:style w:type="character" w:customStyle="1" w:styleId="QuoteChar">
    <w:name w:val="Quote Char"/>
    <w:basedOn w:val="DefaultParagraphFont"/>
    <w:link w:val="Quote"/>
    <w:uiPriority w:val="29"/>
    <w:rsid w:val="00D223D8"/>
    <w:rPr>
      <w:i/>
      <w:iCs/>
      <w:color w:val="404040" w:themeColor="text1" w:themeTint="BF"/>
    </w:rPr>
  </w:style>
  <w:style w:type="paragraph" w:styleId="ListParagraph">
    <w:name w:val="List Paragraph"/>
    <w:basedOn w:val="Normal"/>
    <w:uiPriority w:val="34"/>
    <w:qFormat/>
    <w:rsid w:val="00D223D8"/>
    <w:pPr>
      <w:ind w:left="720"/>
      <w:contextualSpacing/>
    </w:pPr>
  </w:style>
  <w:style w:type="character" w:styleId="IntenseEmphasis">
    <w:name w:val="Intense Emphasis"/>
    <w:basedOn w:val="DefaultParagraphFont"/>
    <w:uiPriority w:val="21"/>
    <w:qFormat/>
    <w:rsid w:val="00D223D8"/>
    <w:rPr>
      <w:i/>
      <w:iCs/>
      <w:color w:val="0F4761" w:themeColor="accent1" w:themeShade="BF"/>
    </w:rPr>
  </w:style>
  <w:style w:type="paragraph" w:styleId="IntenseQuote">
    <w:name w:val="Intense Quote"/>
    <w:basedOn w:val="Normal"/>
    <w:next w:val="Normal"/>
    <w:link w:val="IntenseQuoteChar"/>
    <w:uiPriority w:val="30"/>
    <w:qFormat/>
    <w:rsid w:val="00D22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3D8"/>
    <w:rPr>
      <w:i/>
      <w:iCs/>
      <w:color w:val="0F4761" w:themeColor="accent1" w:themeShade="BF"/>
    </w:rPr>
  </w:style>
  <w:style w:type="character" w:styleId="IntenseReference">
    <w:name w:val="Intense Reference"/>
    <w:basedOn w:val="DefaultParagraphFont"/>
    <w:uiPriority w:val="32"/>
    <w:qFormat/>
    <w:rsid w:val="00D223D8"/>
    <w:rPr>
      <w:b/>
      <w:bCs/>
      <w:smallCaps/>
      <w:color w:val="0F4761" w:themeColor="accent1" w:themeShade="BF"/>
      <w:spacing w:val="5"/>
    </w:rPr>
  </w:style>
  <w:style w:type="character" w:styleId="Hyperlink">
    <w:name w:val="Hyperlink"/>
    <w:basedOn w:val="DefaultParagraphFont"/>
    <w:uiPriority w:val="99"/>
    <w:unhideWhenUsed/>
    <w:rsid w:val="003C6FC7"/>
    <w:rPr>
      <w:color w:val="467886" w:themeColor="hyperlink"/>
      <w:u w:val="single"/>
    </w:rPr>
  </w:style>
  <w:style w:type="character" w:styleId="UnresolvedMention">
    <w:name w:val="Unresolved Mention"/>
    <w:basedOn w:val="DefaultParagraphFont"/>
    <w:uiPriority w:val="99"/>
    <w:semiHidden/>
    <w:unhideWhenUsed/>
    <w:rsid w:val="003C6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kflorida.northpass.com/auth/auth_url_email/login" TargetMode="External"/><Relationship Id="rId5" Type="http://schemas.openxmlformats.org/officeDocument/2006/relationships/hyperlink" Target="https://childcaretraining.myflfamilies.com/studentsite/admin/sign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932</TotalTime>
  <Pages>4</Pages>
  <Words>572</Words>
  <Characters>3458</Characters>
  <Application>Microsoft Office Word</Application>
  <DocSecurity>0</DocSecurity>
  <Lines>84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 Salcedo</dc:creator>
  <cp:keywords/>
  <dc:description/>
  <cp:lastModifiedBy>Star Salcedo</cp:lastModifiedBy>
  <cp:revision>12</cp:revision>
  <dcterms:created xsi:type="dcterms:W3CDTF">2025-12-17T21:34:00Z</dcterms:created>
  <dcterms:modified xsi:type="dcterms:W3CDTF">2025-12-18T15:51:00Z</dcterms:modified>
</cp:coreProperties>
</file>