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Early Childhood Family Engagement Month Calendar – November 2025</w:t>
      </w:r>
    </w:p>
    <w:p>
      <w:r>
        <w:t>This calendar provides daily activities tailored for early childhood (infants through preschoolers). Each activity is designed to be simple, fun, and meaningful, encouraging families to connect through play, learning, and shared experiences.</w:t>
      </w:r>
    </w:p>
    <w:tbl>
      <w:tblPr>
        <w:tblStyle w:val="TableGrid"/>
        <w:tblW w:type="auto" w:w="0"/>
        <w:tblLook w:firstColumn="1" w:firstRow="1" w:lastColumn="0" w:lastRow="0" w:noHBand="0" w:noVBand="1" w:val="04A0"/>
      </w:tblPr>
      <w:tblGrid>
        <w:gridCol w:w="2880"/>
        <w:gridCol w:w="2880"/>
        <w:gridCol w:w="2880"/>
      </w:tblGrid>
      <w:tr>
        <w:tc>
          <w:tcPr>
            <w:tcW w:type="dxa" w:w="2880"/>
          </w:tcPr>
          <w:p>
            <w:r>
              <w:t>Date</w:t>
            </w:r>
          </w:p>
        </w:tc>
        <w:tc>
          <w:tcPr>
            <w:tcW w:type="dxa" w:w="2880"/>
          </w:tcPr>
          <w:p>
            <w:r>
              <w:t>Activity</w:t>
            </w:r>
          </w:p>
        </w:tc>
        <w:tc>
          <w:tcPr>
            <w:tcW w:type="dxa" w:w="2880"/>
          </w:tcPr>
          <w:p>
            <w:r>
              <w:t>Description</w:t>
            </w:r>
          </w:p>
        </w:tc>
      </w:tr>
      <w:tr>
        <w:tc>
          <w:tcPr>
            <w:tcW w:type="dxa" w:w="2880"/>
          </w:tcPr>
          <w:p>
            <w:r>
              <w:t>Nov 1</w:t>
            </w:r>
          </w:p>
        </w:tc>
        <w:tc>
          <w:tcPr>
            <w:tcW w:type="dxa" w:w="2880"/>
          </w:tcPr>
          <w:p>
            <w:r>
              <w:t>Family Handprint Art</w:t>
            </w:r>
          </w:p>
        </w:tc>
        <w:tc>
          <w:tcPr>
            <w:tcW w:type="dxa" w:w="2880"/>
          </w:tcPr>
          <w:p>
            <w:r>
              <w:t>Make a handprint collage with each family member’s hand. Talk about how everyone is unique.</w:t>
            </w:r>
          </w:p>
        </w:tc>
      </w:tr>
      <w:tr>
        <w:tc>
          <w:tcPr>
            <w:tcW w:type="dxa" w:w="2880"/>
          </w:tcPr>
          <w:p>
            <w:r>
              <w:t>Nov 2</w:t>
            </w:r>
          </w:p>
        </w:tc>
        <w:tc>
          <w:tcPr>
            <w:tcW w:type="dxa" w:w="2880"/>
          </w:tcPr>
          <w:p>
            <w:r>
              <w:t>Read Together Sunday</w:t>
            </w:r>
          </w:p>
        </w:tc>
        <w:tc>
          <w:tcPr>
            <w:tcW w:type="dxa" w:w="2880"/>
          </w:tcPr>
          <w:p>
            <w:r>
              <w:t>Choose a favorite book and read it together. Ask questions and talk about the pictures.</w:t>
            </w:r>
          </w:p>
        </w:tc>
      </w:tr>
      <w:tr>
        <w:tc>
          <w:tcPr>
            <w:tcW w:type="dxa" w:w="2880"/>
          </w:tcPr>
          <w:p>
            <w:r>
              <w:t>Nov 3</w:t>
            </w:r>
          </w:p>
        </w:tc>
        <w:tc>
          <w:tcPr>
            <w:tcW w:type="dxa" w:w="2880"/>
          </w:tcPr>
          <w:p>
            <w:r>
              <w:t>Nature Walk &amp; Talk</w:t>
            </w:r>
          </w:p>
        </w:tc>
        <w:tc>
          <w:tcPr>
            <w:tcW w:type="dxa" w:w="2880"/>
          </w:tcPr>
          <w:p>
            <w:r>
              <w:t>Go outside and explore. Collect leaves, rocks, or sticks and talk about what you see.</w:t>
            </w:r>
          </w:p>
        </w:tc>
      </w:tr>
      <w:tr>
        <w:tc>
          <w:tcPr>
            <w:tcW w:type="dxa" w:w="2880"/>
          </w:tcPr>
          <w:p>
            <w:r>
              <w:t>Nov 4</w:t>
            </w:r>
          </w:p>
        </w:tc>
        <w:tc>
          <w:tcPr>
            <w:tcW w:type="dxa" w:w="2880"/>
          </w:tcPr>
          <w:p>
            <w:r>
              <w:t>Sing-Along Tuesday</w:t>
            </w:r>
          </w:p>
        </w:tc>
        <w:tc>
          <w:tcPr>
            <w:tcW w:type="dxa" w:w="2880"/>
          </w:tcPr>
          <w:p>
            <w:r>
              <w:t>Sing favorite songs together. Try adding hand motions or dancing.</w:t>
            </w:r>
          </w:p>
        </w:tc>
      </w:tr>
      <w:tr>
        <w:tc>
          <w:tcPr>
            <w:tcW w:type="dxa" w:w="2880"/>
          </w:tcPr>
          <w:p>
            <w:r>
              <w:t>Nov 5</w:t>
            </w:r>
          </w:p>
        </w:tc>
        <w:tc>
          <w:tcPr>
            <w:tcW w:type="dxa" w:w="2880"/>
          </w:tcPr>
          <w:p>
            <w:r>
              <w:t>Build Something Together</w:t>
            </w:r>
          </w:p>
        </w:tc>
        <w:tc>
          <w:tcPr>
            <w:tcW w:type="dxa" w:w="2880"/>
          </w:tcPr>
          <w:p>
            <w:r>
              <w:t>Use blocks, boxes, or pillows to build a fort or tower. Celebrate teamwork!</w:t>
            </w:r>
          </w:p>
        </w:tc>
      </w:tr>
      <w:tr>
        <w:tc>
          <w:tcPr>
            <w:tcW w:type="dxa" w:w="2880"/>
          </w:tcPr>
          <w:p>
            <w:r>
              <w:t>Nov 6</w:t>
            </w:r>
          </w:p>
        </w:tc>
        <w:tc>
          <w:tcPr>
            <w:tcW w:type="dxa" w:w="2880"/>
          </w:tcPr>
          <w:p>
            <w:r>
              <w:t>Family Meal Prep</w:t>
            </w:r>
          </w:p>
        </w:tc>
        <w:tc>
          <w:tcPr>
            <w:tcW w:type="dxa" w:w="2880"/>
          </w:tcPr>
          <w:p>
            <w:r>
              <w:t>Let your child help with a simple meal—washing veggies, stirring, or setting the table.</w:t>
            </w:r>
          </w:p>
        </w:tc>
      </w:tr>
      <w:tr>
        <w:tc>
          <w:tcPr>
            <w:tcW w:type="dxa" w:w="2880"/>
          </w:tcPr>
          <w:p>
            <w:r>
              <w:t>Nov 7</w:t>
            </w:r>
          </w:p>
        </w:tc>
        <w:tc>
          <w:tcPr>
            <w:tcW w:type="dxa" w:w="2880"/>
          </w:tcPr>
          <w:p>
            <w:r>
              <w:t>Feelings Friday</w:t>
            </w:r>
          </w:p>
        </w:tc>
        <w:tc>
          <w:tcPr>
            <w:tcW w:type="dxa" w:w="2880"/>
          </w:tcPr>
          <w:p>
            <w:r>
              <w:t>Use puppets or drawings to talk about emotions. Ask, “How do you feel today?”</w:t>
            </w:r>
          </w:p>
        </w:tc>
      </w:tr>
      <w:tr>
        <w:tc>
          <w:tcPr>
            <w:tcW w:type="dxa" w:w="2880"/>
          </w:tcPr>
          <w:p>
            <w:r>
              <w:t>Nov 8</w:t>
            </w:r>
          </w:p>
        </w:tc>
        <w:tc>
          <w:tcPr>
            <w:tcW w:type="dxa" w:w="2880"/>
          </w:tcPr>
          <w:p>
            <w:r>
              <w:t>Storytime Saturday</w:t>
            </w:r>
          </w:p>
        </w:tc>
        <w:tc>
          <w:tcPr>
            <w:tcW w:type="dxa" w:w="2880"/>
          </w:tcPr>
          <w:p>
            <w:r>
              <w:t>Make up a story together using toys or stuffed animals as characters.</w:t>
            </w:r>
          </w:p>
        </w:tc>
      </w:tr>
      <w:tr>
        <w:tc>
          <w:tcPr>
            <w:tcW w:type="dxa" w:w="2880"/>
          </w:tcPr>
          <w:p>
            <w:r>
              <w:t>Nov 9</w:t>
            </w:r>
          </w:p>
        </w:tc>
        <w:tc>
          <w:tcPr>
            <w:tcW w:type="dxa" w:w="2880"/>
          </w:tcPr>
          <w:p>
            <w:r>
              <w:t>Gratitude Jar</w:t>
            </w:r>
          </w:p>
        </w:tc>
        <w:tc>
          <w:tcPr>
            <w:tcW w:type="dxa" w:w="2880"/>
          </w:tcPr>
          <w:p>
            <w:r>
              <w:t>Start a jar where family members add notes about what they’re thankful for.</w:t>
            </w:r>
          </w:p>
        </w:tc>
      </w:tr>
      <w:tr>
        <w:tc>
          <w:tcPr>
            <w:tcW w:type="dxa" w:w="2880"/>
          </w:tcPr>
          <w:p>
            <w:r>
              <w:t>Nov 10</w:t>
            </w:r>
          </w:p>
        </w:tc>
        <w:tc>
          <w:tcPr>
            <w:tcW w:type="dxa" w:w="2880"/>
          </w:tcPr>
          <w:p>
            <w:r>
              <w:t>Color Hunt</w:t>
            </w:r>
          </w:p>
        </w:tc>
        <w:tc>
          <w:tcPr>
            <w:tcW w:type="dxa" w:w="2880"/>
          </w:tcPr>
          <w:p>
            <w:r>
              <w:t>Go on a color hunt around the house or outside. “Can you find something red?”</w:t>
            </w:r>
          </w:p>
        </w:tc>
      </w:tr>
      <w:tr>
        <w:tc>
          <w:tcPr>
            <w:tcW w:type="dxa" w:w="2880"/>
          </w:tcPr>
          <w:p>
            <w:r>
              <w:t>Nov 11</w:t>
            </w:r>
          </w:p>
        </w:tc>
        <w:tc>
          <w:tcPr>
            <w:tcW w:type="dxa" w:w="2880"/>
          </w:tcPr>
          <w:p>
            <w:r>
              <w:t>Veterans Day Cards</w:t>
            </w:r>
          </w:p>
        </w:tc>
        <w:tc>
          <w:tcPr>
            <w:tcW w:type="dxa" w:w="2880"/>
          </w:tcPr>
          <w:p>
            <w:r>
              <w:t>Help your child make a thank-you card for a veteran or service member.</w:t>
            </w:r>
          </w:p>
        </w:tc>
      </w:tr>
      <w:tr>
        <w:tc>
          <w:tcPr>
            <w:tcW w:type="dxa" w:w="2880"/>
          </w:tcPr>
          <w:p>
            <w:r>
              <w:t>Nov 12</w:t>
            </w:r>
          </w:p>
        </w:tc>
        <w:tc>
          <w:tcPr>
            <w:tcW w:type="dxa" w:w="2880"/>
          </w:tcPr>
          <w:p>
            <w:r>
              <w:t>Dance Party</w:t>
            </w:r>
          </w:p>
        </w:tc>
        <w:tc>
          <w:tcPr>
            <w:tcW w:type="dxa" w:w="2880"/>
          </w:tcPr>
          <w:p>
            <w:r>
              <w:t>Play music and dance together. Let your child pick the songs!</w:t>
            </w:r>
          </w:p>
        </w:tc>
      </w:tr>
      <w:tr>
        <w:tc>
          <w:tcPr>
            <w:tcW w:type="dxa" w:w="2880"/>
          </w:tcPr>
          <w:p>
            <w:r>
              <w:t>Nov 13</w:t>
            </w:r>
          </w:p>
        </w:tc>
        <w:tc>
          <w:tcPr>
            <w:tcW w:type="dxa" w:w="2880"/>
          </w:tcPr>
          <w:p>
            <w:r>
              <w:t>Family Puzzle Time</w:t>
            </w:r>
          </w:p>
        </w:tc>
        <w:tc>
          <w:tcPr>
            <w:tcW w:type="dxa" w:w="2880"/>
          </w:tcPr>
          <w:p>
            <w:r>
              <w:t>Work on a simple puzzle together. Talk about shapes and colors.</w:t>
            </w:r>
          </w:p>
        </w:tc>
      </w:tr>
      <w:tr>
        <w:tc>
          <w:tcPr>
            <w:tcW w:type="dxa" w:w="2880"/>
          </w:tcPr>
          <w:p>
            <w:r>
              <w:t>Nov 14</w:t>
            </w:r>
          </w:p>
        </w:tc>
        <w:tc>
          <w:tcPr>
            <w:tcW w:type="dxa" w:w="2880"/>
          </w:tcPr>
          <w:p>
            <w:r>
              <w:t>Dress-Up Day</w:t>
            </w:r>
          </w:p>
        </w:tc>
        <w:tc>
          <w:tcPr>
            <w:tcW w:type="dxa" w:w="2880"/>
          </w:tcPr>
          <w:p>
            <w:r>
              <w:t>Let your child dress up in costumes or grown-up clothes. Pretend play together.</w:t>
            </w:r>
          </w:p>
        </w:tc>
      </w:tr>
      <w:tr>
        <w:tc>
          <w:tcPr>
            <w:tcW w:type="dxa" w:w="2880"/>
          </w:tcPr>
          <w:p>
            <w:r>
              <w:t>Nov 15</w:t>
            </w:r>
          </w:p>
        </w:tc>
        <w:tc>
          <w:tcPr>
            <w:tcW w:type="dxa" w:w="2880"/>
          </w:tcPr>
          <w:p>
            <w:r>
              <w:t>Kitchen Science</w:t>
            </w:r>
          </w:p>
        </w:tc>
        <w:tc>
          <w:tcPr>
            <w:tcW w:type="dxa" w:w="2880"/>
          </w:tcPr>
          <w:p>
            <w:r>
              <w:t>Mix baking soda and vinegar or make playdough. Talk about what happens.</w:t>
            </w:r>
          </w:p>
        </w:tc>
      </w:tr>
      <w:tr>
        <w:tc>
          <w:tcPr>
            <w:tcW w:type="dxa" w:w="2880"/>
          </w:tcPr>
          <w:p>
            <w:r>
              <w:t>Nov 16</w:t>
            </w:r>
          </w:p>
        </w:tc>
        <w:tc>
          <w:tcPr>
            <w:tcW w:type="dxa" w:w="2880"/>
          </w:tcPr>
          <w:p>
            <w:r>
              <w:t>Book Picnic</w:t>
            </w:r>
          </w:p>
        </w:tc>
        <w:tc>
          <w:tcPr>
            <w:tcW w:type="dxa" w:w="2880"/>
          </w:tcPr>
          <w:p>
            <w:r>
              <w:t>Read books outside on a blanket. Bring snacks and enjoy the fresh air.</w:t>
            </w:r>
          </w:p>
        </w:tc>
      </w:tr>
      <w:tr>
        <w:tc>
          <w:tcPr>
            <w:tcW w:type="dxa" w:w="2880"/>
          </w:tcPr>
          <w:p>
            <w:r>
              <w:t>Nov 17</w:t>
            </w:r>
          </w:p>
        </w:tc>
        <w:tc>
          <w:tcPr>
            <w:tcW w:type="dxa" w:w="2880"/>
          </w:tcPr>
          <w:p>
            <w:r>
              <w:t>Name Game</w:t>
            </w:r>
          </w:p>
        </w:tc>
        <w:tc>
          <w:tcPr>
            <w:tcW w:type="dxa" w:w="2880"/>
          </w:tcPr>
          <w:p>
            <w:r>
              <w:t>Practice spelling and writing your child’s name with fun materials like playdough or stickers.</w:t>
            </w:r>
          </w:p>
        </w:tc>
      </w:tr>
      <w:tr>
        <w:tc>
          <w:tcPr>
            <w:tcW w:type="dxa" w:w="2880"/>
          </w:tcPr>
          <w:p>
            <w:r>
              <w:t>Nov 18</w:t>
            </w:r>
          </w:p>
        </w:tc>
        <w:tc>
          <w:tcPr>
            <w:tcW w:type="dxa" w:w="2880"/>
          </w:tcPr>
          <w:p>
            <w:r>
              <w:t>Family Photo Fun</w:t>
            </w:r>
          </w:p>
        </w:tc>
        <w:tc>
          <w:tcPr>
            <w:tcW w:type="dxa" w:w="2880"/>
          </w:tcPr>
          <w:p>
            <w:r>
              <w:t>Look at old photos and talk about family members. Make a mini photo album.</w:t>
            </w:r>
          </w:p>
        </w:tc>
      </w:tr>
      <w:tr>
        <w:tc>
          <w:tcPr>
            <w:tcW w:type="dxa" w:w="2880"/>
          </w:tcPr>
          <w:p>
            <w:r>
              <w:t>Nov 19</w:t>
            </w:r>
          </w:p>
        </w:tc>
        <w:tc>
          <w:tcPr>
            <w:tcW w:type="dxa" w:w="2880"/>
          </w:tcPr>
          <w:p>
            <w:r>
              <w:t>Cultural Celebration</w:t>
            </w:r>
          </w:p>
        </w:tc>
        <w:tc>
          <w:tcPr>
            <w:tcW w:type="dxa" w:w="2880"/>
          </w:tcPr>
          <w:p>
            <w:r>
              <w:t>Share a tradition, food, or song from your family’s culture.</w:t>
            </w:r>
          </w:p>
        </w:tc>
      </w:tr>
      <w:tr>
        <w:tc>
          <w:tcPr>
            <w:tcW w:type="dxa" w:w="2880"/>
          </w:tcPr>
          <w:p>
            <w:r>
              <w:t>Nov 20</w:t>
            </w:r>
          </w:p>
        </w:tc>
        <w:tc>
          <w:tcPr>
            <w:tcW w:type="dxa" w:w="2880"/>
          </w:tcPr>
          <w:p>
            <w:r>
              <w:t>Shadow Play</w:t>
            </w:r>
          </w:p>
        </w:tc>
        <w:tc>
          <w:tcPr>
            <w:tcW w:type="dxa" w:w="2880"/>
          </w:tcPr>
          <w:p>
            <w:r>
              <w:t>Use a flashlight or sunlight to make shadows with your hands or toys.</w:t>
            </w:r>
          </w:p>
        </w:tc>
      </w:tr>
      <w:tr>
        <w:tc>
          <w:tcPr>
            <w:tcW w:type="dxa" w:w="2880"/>
          </w:tcPr>
          <w:p>
            <w:r>
              <w:t>Nov 21</w:t>
            </w:r>
          </w:p>
        </w:tc>
        <w:tc>
          <w:tcPr>
            <w:tcW w:type="dxa" w:w="2880"/>
          </w:tcPr>
          <w:p>
            <w:r>
              <w:t>Kindness Day</w:t>
            </w:r>
          </w:p>
        </w:tc>
        <w:tc>
          <w:tcPr>
            <w:tcW w:type="dxa" w:w="2880"/>
          </w:tcPr>
          <w:p>
            <w:r>
              <w:t>Help your child do something kind—make a card, share a toy, or give a compliment.</w:t>
            </w:r>
          </w:p>
        </w:tc>
      </w:tr>
      <w:tr>
        <w:tc>
          <w:tcPr>
            <w:tcW w:type="dxa" w:w="2880"/>
          </w:tcPr>
          <w:p>
            <w:r>
              <w:t>Nov 22</w:t>
            </w:r>
          </w:p>
        </w:tc>
        <w:tc>
          <w:tcPr>
            <w:tcW w:type="dxa" w:w="2880"/>
          </w:tcPr>
          <w:p>
            <w:r>
              <w:t>Scavenger Hunt</w:t>
            </w:r>
          </w:p>
        </w:tc>
        <w:tc>
          <w:tcPr>
            <w:tcW w:type="dxa" w:w="2880"/>
          </w:tcPr>
          <w:p>
            <w:r>
              <w:t>Create a simple list of items to find around the house or yard.</w:t>
            </w:r>
          </w:p>
        </w:tc>
      </w:tr>
      <w:tr>
        <w:tc>
          <w:tcPr>
            <w:tcW w:type="dxa" w:w="2880"/>
          </w:tcPr>
          <w:p>
            <w:r>
              <w:t>Nov 23</w:t>
            </w:r>
          </w:p>
        </w:tc>
        <w:tc>
          <w:tcPr>
            <w:tcW w:type="dxa" w:w="2880"/>
          </w:tcPr>
          <w:p>
            <w:r>
              <w:t>Thankful Drawing</w:t>
            </w:r>
          </w:p>
        </w:tc>
        <w:tc>
          <w:tcPr>
            <w:tcW w:type="dxa" w:w="2880"/>
          </w:tcPr>
          <w:p>
            <w:r>
              <w:t>Ask your child to draw something they’re thankful for and talk about it.</w:t>
            </w:r>
          </w:p>
        </w:tc>
      </w:tr>
      <w:tr>
        <w:tc>
          <w:tcPr>
            <w:tcW w:type="dxa" w:w="2880"/>
          </w:tcPr>
          <w:p>
            <w:r>
              <w:t>Nov 24</w:t>
            </w:r>
          </w:p>
        </w:tc>
        <w:tc>
          <w:tcPr>
            <w:tcW w:type="dxa" w:w="2880"/>
          </w:tcPr>
          <w:p>
            <w:r>
              <w:t>Letter Fun</w:t>
            </w:r>
          </w:p>
        </w:tc>
        <w:tc>
          <w:tcPr>
            <w:tcW w:type="dxa" w:w="2880"/>
          </w:tcPr>
          <w:p>
            <w:r>
              <w:t>Practice letters using magnets, stamps, or sidewalk chalk. Focus on the first letter of their name.</w:t>
            </w:r>
          </w:p>
        </w:tc>
      </w:tr>
      <w:tr>
        <w:tc>
          <w:tcPr>
            <w:tcW w:type="dxa" w:w="2880"/>
          </w:tcPr>
          <w:p>
            <w:r>
              <w:t>Nov 25</w:t>
            </w:r>
          </w:p>
        </w:tc>
        <w:tc>
          <w:tcPr>
            <w:tcW w:type="dxa" w:w="2880"/>
          </w:tcPr>
          <w:p>
            <w:r>
              <w:t>Family Recipe Share</w:t>
            </w:r>
          </w:p>
        </w:tc>
        <w:tc>
          <w:tcPr>
            <w:tcW w:type="dxa" w:w="2880"/>
          </w:tcPr>
          <w:p>
            <w:r>
              <w:t>Cook a family recipe together and talk about where it came from.</w:t>
            </w:r>
          </w:p>
        </w:tc>
      </w:tr>
      <w:tr>
        <w:tc>
          <w:tcPr>
            <w:tcW w:type="dxa" w:w="2880"/>
          </w:tcPr>
          <w:p>
            <w:r>
              <w:t>Nov 26</w:t>
            </w:r>
          </w:p>
        </w:tc>
        <w:tc>
          <w:tcPr>
            <w:tcW w:type="dxa" w:w="2880"/>
          </w:tcPr>
          <w:p>
            <w:r>
              <w:t>Cozy Reading Corner</w:t>
            </w:r>
          </w:p>
        </w:tc>
        <w:tc>
          <w:tcPr>
            <w:tcW w:type="dxa" w:w="2880"/>
          </w:tcPr>
          <w:p>
            <w:r>
              <w:t>Create a special reading nook with pillows and blankets. Read together.</w:t>
            </w:r>
          </w:p>
        </w:tc>
      </w:tr>
      <w:tr>
        <w:tc>
          <w:tcPr>
            <w:tcW w:type="dxa" w:w="2880"/>
          </w:tcPr>
          <w:p>
            <w:r>
              <w:t>Nov 27</w:t>
            </w:r>
          </w:p>
        </w:tc>
        <w:tc>
          <w:tcPr>
            <w:tcW w:type="dxa" w:w="2880"/>
          </w:tcPr>
          <w:p>
            <w:r>
              <w:t>Thanksgiving Talk</w:t>
            </w:r>
          </w:p>
        </w:tc>
        <w:tc>
          <w:tcPr>
            <w:tcW w:type="dxa" w:w="2880"/>
          </w:tcPr>
          <w:p>
            <w:r>
              <w:t>Share what you’re thankful for. Let your child help set the table or decorate.</w:t>
            </w:r>
          </w:p>
        </w:tc>
      </w:tr>
      <w:tr>
        <w:tc>
          <w:tcPr>
            <w:tcW w:type="dxa" w:w="2880"/>
          </w:tcPr>
          <w:p>
            <w:r>
              <w:t>Nov 28</w:t>
            </w:r>
          </w:p>
        </w:tc>
        <w:tc>
          <w:tcPr>
            <w:tcW w:type="dxa" w:w="2880"/>
          </w:tcPr>
          <w:p>
            <w:r>
              <w:t>Nature Collage</w:t>
            </w:r>
          </w:p>
        </w:tc>
        <w:tc>
          <w:tcPr>
            <w:tcW w:type="dxa" w:w="2880"/>
          </w:tcPr>
          <w:p>
            <w:r>
              <w:t>Use leaves, twigs, and other natural items to make a collage.</w:t>
            </w:r>
          </w:p>
        </w:tc>
      </w:tr>
      <w:tr>
        <w:tc>
          <w:tcPr>
            <w:tcW w:type="dxa" w:w="2880"/>
          </w:tcPr>
          <w:p>
            <w:r>
              <w:t>Nov 29</w:t>
            </w:r>
          </w:p>
        </w:tc>
        <w:tc>
          <w:tcPr>
            <w:tcW w:type="dxa" w:w="2880"/>
          </w:tcPr>
          <w:p>
            <w:r>
              <w:t>Obstacle Course</w:t>
            </w:r>
          </w:p>
        </w:tc>
        <w:tc>
          <w:tcPr>
            <w:tcW w:type="dxa" w:w="2880"/>
          </w:tcPr>
          <w:p>
            <w:r>
              <w:t>Set up a simple indoor or outdoor obstacle course. Cheer each other on!</w:t>
            </w:r>
          </w:p>
        </w:tc>
      </w:tr>
      <w:tr>
        <w:tc>
          <w:tcPr>
            <w:tcW w:type="dxa" w:w="2880"/>
          </w:tcPr>
          <w:p>
            <w:r>
              <w:t>Nov 30</w:t>
            </w:r>
          </w:p>
        </w:tc>
        <w:tc>
          <w:tcPr>
            <w:tcW w:type="dxa" w:w="2880"/>
          </w:tcPr>
          <w:p>
            <w:r>
              <w:t>Reflection &amp; Celebration</w:t>
            </w:r>
          </w:p>
        </w:tc>
        <w:tc>
          <w:tcPr>
            <w:tcW w:type="dxa" w:w="2880"/>
          </w:tcPr>
          <w:p>
            <w:r>
              <w:t>Look back at the month. What was your favorite activity? Celebrate with a treat or dance party!</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